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bookmarkStart w:id="0" w:name="_GoBack"/>
      <w:bookmarkEnd w:id="0"/>
      <w:r>
        <w:rPr/>
        <w:drawing>
          <wp:inline distT="0" distB="0" distL="0" distR="0">
            <wp:extent cx="106870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68705" cy="1238250"/>
                    </a:xfrm>
                    <a:prstGeom prst="rect">
                      <a:avLst/>
                    </a:prstGeom>
                  </pic:spPr>
                </pic:pic>
              </a:graphicData>
            </a:graphic>
          </wp:inline>
        </w:drawing>
      </w:r>
      <w:r>
        <w:rPr/>
        <w:drawing>
          <wp:inline distT="0" distB="0" distL="19050" distR="0">
            <wp:extent cx="2540000" cy="125730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coq_spw_ho.jpg"/>
                    <pic:cNvPicPr>
                      <a:picLocks noChangeAspect="1" noChangeArrowheads="1"/>
                    </pic:cNvPicPr>
                  </pic:nvPicPr>
                  <pic:blipFill>
                    <a:blip r:embed="rId3"/>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asciiTheme="minorHAnsi" w:hAnsiTheme="minorHAnsi"/>
          <w:b/>
          <w:b/>
          <w:sz w:val="40"/>
          <w:szCs w:val="40"/>
        </w:rPr>
      </w:pPr>
      <w:r>
        <w:rPr>
          <w:rFonts w:eastAsia="Times New Roman" w:cs="Times New Roman" w:ascii="Calibri" w:hAnsi="Calibri" w:asciiTheme="minorHAnsi" w:hAnsiTheme="minorHAnsi"/>
          <w:b/>
          <w:sz w:val="40"/>
          <w:szCs w:val="40"/>
          <w:lang w:val="fr-FR" w:eastAsia="fr-FR"/>
        </w:rPr>
        <w:t xml:space="preserve">Demande de </w:t>
      </w:r>
      <w:r>
        <w:rPr>
          <w:rFonts w:ascii="Calibri" w:hAnsi="Calibri" w:asciiTheme="minorHAnsi" w:hAnsiTheme="minorHAnsi"/>
          <w:b/>
          <w:sz w:val="40"/>
          <w:szCs w:val="40"/>
        </w:rPr>
        <w:t>permis d’urbanisme portant sur des travaux techniques</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1" w:name="__Fieldmark__7175_170427846"/>
      <w:r>
        <w:rPr/>
      </w:r>
      <w:r>
        <w:rPr/>
      </w:r>
      <w:r>
        <w:rPr/>
        <w:fldChar w:fldCharType="end"/>
      </w:r>
      <w:bookmarkEnd w:id="1"/>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Default"/>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sz w:val="22"/>
          <w:szCs w:val="22"/>
        </w:rPr>
      </w:pPr>
      <w:r>
        <w:rPr>
          <w:rFonts w:ascii="Calibri" w:hAnsi="Calibri" w:asciiTheme="minorHAnsi" w:hAnsiTheme="minorHAnsi"/>
          <w:sz w:val="22"/>
          <w:szCs w:val="22"/>
        </w:rPr>
        <w:t>Par travaux techniques, on entend :</w:t>
      </w:r>
    </w:p>
    <w:p>
      <w:pPr>
        <w:pStyle w:val="Default"/>
        <w:pBdr>
          <w:top w:val="single" w:sz="4" w:space="1" w:color="000000"/>
          <w:left w:val="single" w:sz="4" w:space="4" w:color="000000"/>
          <w:bottom w:val="single" w:sz="4" w:space="1" w:color="000000"/>
          <w:right w:val="single" w:sz="4" w:space="4" w:color="000000"/>
        </w:pBdr>
        <w:spacing w:before="60" w:after="0"/>
        <w:ind w:firstLine="113"/>
        <w:jc w:val="both"/>
        <w:rPr>
          <w:rFonts w:ascii="Calibri" w:hAnsi="Calibri" w:asciiTheme="minorHAnsi" w:hAnsiTheme="minorHAnsi"/>
          <w:sz w:val="22"/>
          <w:szCs w:val="22"/>
        </w:rPr>
      </w:pPr>
      <w:r>
        <w:rPr>
          <w:rFonts w:ascii="Calibri" w:hAnsi="Calibri" w:asciiTheme="minorHAnsi" w:hAnsiTheme="minorHAnsi"/>
          <w:sz w:val="22"/>
          <w:szCs w:val="22"/>
        </w:rPr>
        <w:t xml:space="preserve">a) </w:t>
      </w:r>
      <w:r>
        <w:rPr>
          <w:color w:val="auto"/>
          <w:sz w:val="20"/>
        </w:rPr>
        <w:t xml:space="preserve"> </w:t>
      </w:r>
      <w:r>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Pr>
          <w:rFonts w:ascii="Calibri" w:hAnsi="Calibri" w:asciiTheme="minorHAnsi" w:hAnsiTheme="minorHAnsi"/>
          <w:sz w:val="22"/>
          <w:szCs w:val="22"/>
        </w:rPr>
        <w:t xml:space="preserve">) </w:t>
      </w:r>
    </w:p>
    <w:p>
      <w:pPr>
        <w:pStyle w:val="Normal"/>
        <w:pBdr>
          <w:top w:val="single" w:sz="4" w:space="1" w:color="000000"/>
          <w:left w:val="single" w:sz="4" w:space="4" w:color="000000"/>
          <w:bottom w:val="single" w:sz="4" w:space="1" w:color="000000"/>
          <w:right w:val="single" w:sz="4" w:space="4" w:color="000000"/>
        </w:pBdr>
        <w:spacing w:before="60" w:after="0"/>
        <w:ind w:firstLine="113"/>
        <w:jc w:val="both"/>
        <w:rPr>
          <w:rFonts w:ascii="Calibri" w:hAnsi="Calibri" w:asciiTheme="minorHAnsi" w:hAnsiTheme="minorHAnsi"/>
          <w:color w:val="000000"/>
        </w:rPr>
      </w:pPr>
      <w:r>
        <w:rPr>
          <w:rFonts w:ascii="Calibri" w:hAnsi="Calibri" w:asciiTheme="minorHAnsi" w:hAnsiTheme="minorHAnsi"/>
          <w:color w:val="000000"/>
        </w:rPr>
        <w:t>b) les travaux de génie rural ;</w:t>
      </w:r>
    </w:p>
    <w:p>
      <w:pPr>
        <w:pStyle w:val="Normal"/>
        <w:pBdr>
          <w:top w:val="single" w:sz="4" w:space="1" w:color="000000"/>
          <w:left w:val="single" w:sz="4" w:space="4" w:color="000000"/>
          <w:bottom w:val="single" w:sz="4" w:space="1" w:color="000000"/>
          <w:right w:val="single" w:sz="4" w:space="4" w:color="000000"/>
        </w:pBdr>
        <w:spacing w:before="60" w:after="0"/>
        <w:ind w:firstLine="113"/>
        <w:jc w:val="both"/>
        <w:rPr>
          <w:rFonts w:ascii="Calibri" w:hAnsi="Calibri" w:asciiTheme="minorHAnsi" w:hAnsiTheme="minorHAnsi"/>
          <w:b/>
          <w:b/>
        </w:rPr>
      </w:pPr>
      <w:r>
        <w:rPr>
          <w:rFonts w:ascii="Calibri" w:hAnsi="Calibri"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1"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1"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insideH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1"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Joindre en annexe le contenu prévu par l’article 11 du décret du 6 février 2014 relatif à la voirie communale ou l’autorisation définitive en la matière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Respecter la législation fédérale en matière de formulaire statistique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rFonts w:ascii="Calibri" w:hAnsi="Calibri" w:asciiTheme="minorHAnsi" w:hAnsiTheme="minorHAnsi"/>
          <w:b/>
          <w:b/>
        </w:rPr>
      </w:pPr>
      <w:r>
        <w:rPr>
          <w:rStyle w:val="Style135pt"/>
          <w:rFonts w:ascii="Calibri" w:hAnsi="Calibri" w:asciiTheme="minorHAnsi" w:hAnsiTheme="minorHAnsi"/>
          <w:b/>
          <w:sz w:val="22"/>
        </w:rPr>
        <w:t>La liste des documents à déposer en quatre exemplaires  (+1 exemplaire par avis à solliciter)</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9"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2" w:name="CaseACocher95"/>
      <w:bookmarkStart w:id="3" w:name="__Fieldmark__7480_170427846"/>
      <w:bookmarkStart w:id="4" w:name="__Fieldmark__7480_170427846"/>
      <w:bookmarkStart w:id="5" w:name="__Fieldmark__7480_170427846"/>
      <w:bookmarkEnd w:id="5"/>
      <w:r>
        <w:rPr/>
      </w:r>
      <w:r>
        <w:rPr/>
        <w:fldChar w:fldCharType="end"/>
      </w:r>
      <w:bookmarkEnd w:id="2"/>
      <w:r>
        <w:rPr>
          <w:rStyle w:val="Style135pt"/>
          <w:rFonts w:ascii="Calibri" w:hAnsi="Calibri" w:asciiTheme="minorHAnsi" w:hAnsiTheme="minorHAnsi"/>
          <w:sz w:val="22"/>
          <w:szCs w:val="22"/>
        </w:rPr>
        <w:t xml:space="preserve"> </w:t>
        <w:tab/>
        <w:t xml:space="preserve">le projet  comprenant : </w:t>
      </w:r>
    </w:p>
    <w:p>
      <w:pPr>
        <w:pStyle w:val="StylePremireligne063cm"/>
        <w:tabs>
          <w:tab w:val="clear" w:pos="708"/>
          <w:tab w:val="left" w:pos="1418" w:leader="none"/>
        </w:tabs>
        <w:spacing w:before="120" w:after="0"/>
        <w:ind w:left="709" w:hanging="0"/>
        <w:rPr/>
      </w:pPr>
      <w:r>
        <w:fldChar w:fldCharType="begin">
          <w:ffData>
            <w:name w:val=""/>
            <w:enabled/>
            <w:calcOnExit w:val="0"/>
            <w:checkBox>
              <w:sizeAuto/>
            </w:checkBox>
          </w:ffData>
        </w:fldChar>
      </w:r>
      <w:r>
        <w:rPr/>
        <w:instrText> FORMCHECKBOX </w:instrText>
      </w:r>
      <w:r>
        <w:rPr/>
        <w:fldChar w:fldCharType="separate"/>
      </w:r>
      <w:bookmarkStart w:id="6" w:name="__Fieldmark__7487_170427846"/>
      <w:bookmarkStart w:id="7" w:name="__Fieldmark__7487_170427846"/>
      <w:bookmarkStart w:id="8" w:name="__Fieldmark__7487_170427846"/>
      <w:bookmarkEnd w:id="8"/>
      <w:r>
        <w:rPr/>
      </w:r>
      <w:r>
        <w:rPr/>
        <w:fldChar w:fldCharType="end"/>
      </w:r>
      <w:r>
        <w:rPr>
          <w:rStyle w:val="Style135pt"/>
          <w:rFonts w:ascii="Calibri" w:hAnsi="Calibri" w:asciiTheme="minorHAnsi" w:hAnsiTheme="minorHAnsi"/>
          <w:sz w:val="22"/>
          <w:szCs w:val="22"/>
        </w:rPr>
        <w:tab/>
        <w:t>le tracé et les coupes longitudinales et transversales, figurant :</w:t>
      </w:r>
    </w:p>
    <w:p>
      <w:pPr>
        <w:pStyle w:val="StylePremireligne063cm"/>
        <w:ind w:left="2124" w:hanging="708"/>
        <w:rPr/>
      </w:pPr>
      <w:r>
        <w:fldChar w:fldCharType="begin">
          <w:ffData>
            <w:name w:val=""/>
            <w:enabled/>
            <w:calcOnExit w:val="0"/>
            <w:checkBox>
              <w:sizeAuto/>
            </w:checkBox>
          </w:ffData>
        </w:fldChar>
      </w:r>
      <w:r>
        <w:rPr/>
        <w:instrText> FORMCHECKBOX </w:instrText>
      </w:r>
      <w:r>
        <w:rPr/>
        <w:fldChar w:fldCharType="separate"/>
      </w:r>
      <w:bookmarkStart w:id="9" w:name="CaseACocher96"/>
      <w:bookmarkStart w:id="10" w:name="__Fieldmark__7493_170427846"/>
      <w:bookmarkStart w:id="11" w:name="__Fieldmark__7493_170427846"/>
      <w:bookmarkStart w:id="12" w:name="__Fieldmark__7493_170427846"/>
      <w:bookmarkEnd w:id="12"/>
      <w:r>
        <w:rPr/>
      </w:r>
      <w:r>
        <w:rPr/>
        <w:fldChar w:fldCharType="end"/>
      </w:r>
      <w:bookmarkEnd w:id="9"/>
      <w:r>
        <w:rPr>
          <w:rStyle w:val="Style135pt"/>
          <w:rFonts w:ascii="Calibri" w:hAnsi="Calibri" w:asciiTheme="minorHAnsi" w:hAnsiTheme="minorHAnsi"/>
          <w:sz w:val="22"/>
          <w:szCs w:val="22"/>
        </w:rPr>
        <w:tab/>
        <w:t>l’indication des chemins publics avec indication de leur dénomination, de leur largeur dans un rayon de cinquante mètres de chacune des limites de la parcelle ;</w:t>
      </w:r>
    </w:p>
    <w:p>
      <w:pPr>
        <w:pStyle w:val="StylePremireligne063cm"/>
        <w:ind w:left="708" w:firstLine="708"/>
        <w:rPr/>
      </w:pPr>
      <w:r>
        <w:fldChar w:fldCharType="begin">
          <w:ffData>
            <w:name w:val=""/>
            <w:enabled/>
            <w:calcOnExit w:val="0"/>
            <w:checkBox>
              <w:sizeAuto/>
            </w:checkBox>
          </w:ffData>
        </w:fldChar>
      </w:r>
      <w:r>
        <w:rPr/>
        <w:instrText> FORMCHECKBOX </w:instrText>
      </w:r>
      <w:r>
        <w:rPr/>
        <w:fldChar w:fldCharType="separate"/>
      </w:r>
      <w:bookmarkStart w:id="13" w:name="CaseACocher97"/>
      <w:bookmarkStart w:id="14" w:name="__Fieldmark__7500_170427846"/>
      <w:bookmarkStart w:id="15" w:name="__Fieldmark__7500_170427846"/>
      <w:bookmarkStart w:id="16" w:name="__Fieldmark__7500_170427846"/>
      <w:bookmarkEnd w:id="16"/>
      <w:r>
        <w:rPr/>
      </w:r>
      <w:r>
        <w:rPr/>
        <w:fldChar w:fldCharType="end"/>
      </w:r>
      <w:bookmarkEnd w:id="13"/>
      <w:r>
        <w:rPr>
          <w:rStyle w:val="Style135pt"/>
          <w:rFonts w:ascii="Calibri" w:hAnsi="Calibri" w:asciiTheme="minorHAnsi" w:hAnsiTheme="minorHAnsi"/>
          <w:sz w:val="22"/>
          <w:szCs w:val="22"/>
        </w:rPr>
        <w:tab/>
        <w:t>les limites cotées du terrain ;</w:t>
      </w:r>
    </w:p>
    <w:p>
      <w:pPr>
        <w:pStyle w:val="StylePremireligne063cm"/>
        <w:ind w:left="705" w:firstLine="708"/>
        <w:rPr/>
      </w:pPr>
      <w:r>
        <w:fldChar w:fldCharType="begin">
          <w:ffData>
            <w:name w:val=""/>
            <w:enabled/>
            <w:calcOnExit w:val="0"/>
            <w:checkBox>
              <w:sizeAuto/>
            </w:checkBox>
          </w:ffData>
        </w:fldChar>
      </w:r>
      <w:r>
        <w:rPr/>
        <w:instrText> FORMCHECKBOX </w:instrText>
      </w:r>
      <w:r>
        <w:rPr/>
        <w:fldChar w:fldCharType="separate"/>
      </w:r>
      <w:bookmarkStart w:id="17" w:name="CaseACocher98"/>
      <w:bookmarkStart w:id="18" w:name="__Fieldmark__7507_170427846"/>
      <w:bookmarkStart w:id="19" w:name="__Fieldmark__7507_170427846"/>
      <w:bookmarkStart w:id="20" w:name="__Fieldmark__7507_170427846"/>
      <w:bookmarkEnd w:id="20"/>
      <w:r>
        <w:rPr/>
      </w:r>
      <w:r>
        <w:rPr/>
        <w:fldChar w:fldCharType="end"/>
      </w:r>
      <w:bookmarkEnd w:id="17"/>
      <w:r>
        <w:rPr>
          <w:rStyle w:val="Style135pt"/>
          <w:rFonts w:ascii="Calibri" w:hAnsi="Calibri" w:asciiTheme="minorHAnsi" w:hAnsiTheme="minorHAnsi"/>
          <w:sz w:val="22"/>
          <w:szCs w:val="22"/>
        </w:rPr>
        <w:tab/>
        <w:t>les courbes de niveau des coupes de terrain actuelles et projetées ;</w:t>
      </w:r>
    </w:p>
    <w:p>
      <w:pPr>
        <w:pStyle w:val="StylePremireligne063cm"/>
        <w:ind w:left="2124" w:hanging="711"/>
        <w:rPr/>
      </w:pPr>
      <w:r>
        <w:fldChar w:fldCharType="begin">
          <w:ffData>
            <w:name w:val=""/>
            <w:enabled/>
            <w:calcOnExit w:val="0"/>
            <w:checkBox>
              <w:sizeAuto/>
            </w:checkBox>
          </w:ffData>
        </w:fldChar>
      </w:r>
      <w:r>
        <w:rPr/>
        <w:instrText> FORMCHECKBOX </w:instrText>
      </w:r>
      <w:r>
        <w:rPr/>
        <w:fldChar w:fldCharType="separate"/>
      </w:r>
      <w:bookmarkStart w:id="21" w:name="CaseACocher99"/>
      <w:bookmarkStart w:id="22" w:name="__Fieldmark__7514_170427846"/>
      <w:bookmarkStart w:id="23" w:name="__Fieldmark__7514_170427846"/>
      <w:bookmarkStart w:id="24" w:name="__Fieldmark__7514_170427846"/>
      <w:bookmarkEnd w:id="24"/>
      <w:r>
        <w:rPr/>
      </w:r>
      <w:r>
        <w:rPr/>
        <w:fldChar w:fldCharType="end"/>
      </w:r>
      <w:bookmarkEnd w:id="21"/>
      <w:r>
        <w:rPr>
          <w:rStyle w:val="Style135pt"/>
          <w:rFonts w:ascii="Calibri" w:hAnsi="Calibri" w:asciiTheme="minorHAnsi" w:hAnsiTheme="minorHAnsi"/>
          <w:sz w:val="22"/>
          <w:szCs w:val="22"/>
        </w:rPr>
        <w:tab/>
        <w:t>l’implantation, le genre ou la destination des bâtiments voisins dans un rayon de cinquante mètres de chacune des limites de la parcelle ;</w:t>
      </w:r>
    </w:p>
    <w:p>
      <w:pPr>
        <w:pStyle w:val="StylePremireligne063cm"/>
        <w:ind w:left="2127" w:hanging="714"/>
        <w:rPr/>
      </w:pPr>
      <w:r>
        <w:fldChar w:fldCharType="begin">
          <w:ffData>
            <w:name w:val=""/>
            <w:enabled/>
            <w:calcOnExit w:val="0"/>
            <w:checkBox>
              <w:sizeAuto/>
            </w:checkBox>
          </w:ffData>
        </w:fldChar>
      </w:r>
      <w:r>
        <w:rPr/>
        <w:instrText> FORMCHECKBOX </w:instrText>
      </w:r>
      <w:r>
        <w:rPr/>
        <w:fldChar w:fldCharType="separate"/>
      </w:r>
      <w:bookmarkStart w:id="25" w:name="CaseACocher100"/>
      <w:bookmarkStart w:id="26" w:name="__Fieldmark__7521_170427846"/>
      <w:bookmarkStart w:id="27" w:name="__Fieldmark__7521_170427846"/>
      <w:bookmarkStart w:id="28" w:name="__Fieldmark__7521_170427846"/>
      <w:bookmarkEnd w:id="28"/>
      <w:r>
        <w:rPr/>
      </w:r>
      <w:r>
        <w:rPr/>
        <w:fldChar w:fldCharType="end"/>
      </w:r>
      <w:bookmarkEnd w:id="25"/>
      <w:r>
        <w:rPr>
          <w:rStyle w:val="Style135pt"/>
          <w:rFonts w:ascii="Calibri" w:hAnsi="Calibri" w:asciiTheme="minorHAnsi" w:hAnsiTheme="minorHAnsi"/>
          <w:sz w:val="22"/>
          <w:szCs w:val="22"/>
        </w:rPr>
        <w:tab/>
        <w:t>l’implantation des bâtiments, existant sur la parcelle, à maintenir ou à démolir ;</w:t>
      </w:r>
    </w:p>
    <w:p>
      <w:pPr>
        <w:pStyle w:val="StylePremireligne063cm"/>
        <w:ind w:left="705" w:firstLine="708"/>
        <w:rPr/>
      </w:pPr>
      <w:r>
        <w:fldChar w:fldCharType="begin">
          <w:ffData>
            <w:name w:val=""/>
            <w:enabled/>
            <w:calcOnExit w:val="0"/>
            <w:checkBox>
              <w:sizeAuto/>
            </w:checkBox>
          </w:ffData>
        </w:fldChar>
      </w:r>
      <w:r>
        <w:rPr/>
        <w:instrText> FORMCHECKBOX </w:instrText>
      </w:r>
      <w:r>
        <w:rPr/>
        <w:fldChar w:fldCharType="separate"/>
      </w:r>
      <w:bookmarkStart w:id="29" w:name="CaseACocher101"/>
      <w:bookmarkStart w:id="30" w:name="__Fieldmark__7528_170427846"/>
      <w:bookmarkStart w:id="31" w:name="__Fieldmark__7528_170427846"/>
      <w:bookmarkStart w:id="32" w:name="__Fieldmark__7528_170427846"/>
      <w:bookmarkEnd w:id="32"/>
      <w:r>
        <w:rPr/>
      </w:r>
      <w:r>
        <w:rPr/>
        <w:fldChar w:fldCharType="end"/>
      </w:r>
      <w:bookmarkEnd w:id="29"/>
      <w:r>
        <w:rPr>
          <w:rStyle w:val="Style135pt"/>
          <w:rFonts w:ascii="Calibri" w:hAnsi="Calibri" w:asciiTheme="minorHAnsi" w:hAnsiTheme="minorHAnsi"/>
          <w:sz w:val="22"/>
          <w:szCs w:val="22"/>
        </w:rPr>
        <w:tab/>
        <w:t>l’emplacement des arbres à haute tige à maintenir ou à abattre ;</w:t>
      </w:r>
    </w:p>
    <w:p>
      <w:pPr>
        <w:pStyle w:val="StylePremireligne063cm"/>
        <w:ind w:left="705" w:firstLine="708"/>
        <w:rPr/>
      </w:pPr>
      <w:r>
        <w:fldChar w:fldCharType="begin">
          <w:ffData>
            <w:name w:val=""/>
            <w:enabled/>
            <w:calcOnExit w:val="0"/>
            <w:checkBox>
              <w:sizeAuto/>
            </w:checkBox>
          </w:ffData>
        </w:fldChar>
      </w:r>
      <w:r>
        <w:rPr/>
        <w:instrText> FORMCHECKBOX </w:instrText>
      </w:r>
      <w:r>
        <w:rPr/>
        <w:fldChar w:fldCharType="separate"/>
      </w:r>
      <w:bookmarkStart w:id="33" w:name="CaseACocher102"/>
      <w:bookmarkStart w:id="34" w:name="__Fieldmark__7535_170427846"/>
      <w:bookmarkStart w:id="35" w:name="__Fieldmark__7535_170427846"/>
      <w:bookmarkStart w:id="36" w:name="__Fieldmark__7535_170427846"/>
      <w:bookmarkEnd w:id="36"/>
      <w:r>
        <w:rPr/>
      </w:r>
      <w:r>
        <w:rPr/>
        <w:fldChar w:fldCharType="end"/>
      </w:r>
      <w:bookmarkEnd w:id="33"/>
      <w:r>
        <w:rPr>
          <w:rStyle w:val="Style135ptGras"/>
          <w:rFonts w:ascii="Calibri" w:hAnsi="Calibri" w:asciiTheme="minorHAnsi" w:hAnsiTheme="minorHAnsi"/>
          <w:sz w:val="22"/>
          <w:szCs w:val="22"/>
        </w:rPr>
        <w:tab/>
      </w:r>
      <w:r>
        <w:rPr>
          <w:rFonts w:ascii="Calibri" w:hAnsi="Calibri" w:asciiTheme="minorHAnsi" w:hAnsiTheme="minorHAnsi"/>
          <w:sz w:val="22"/>
          <w:szCs w:val="22"/>
        </w:rPr>
        <w:t>les vues des différents peuplements éventuels ;</w:t>
      </w:r>
    </w:p>
    <w:p>
      <w:pPr>
        <w:pStyle w:val="StylePremireligne063cm"/>
        <w:ind w:left="709" w:hanging="0"/>
        <w:rPr>
          <w:rStyle w:val="Style135ptGras"/>
          <w:rFonts w:ascii="Calibri" w:hAnsi="Calibri" w:asciiTheme="minorHAnsi" w:hAnsiTheme="minorHAnsi"/>
          <w:b w:val="false"/>
          <w:b w:val="false"/>
          <w:sz w:val="22"/>
          <w:szCs w:val="22"/>
        </w:rPr>
      </w:pPr>
      <w:r>
        <w:rPr>
          <w:rFonts w:asciiTheme="minorHAnsi" w:hAnsiTheme="minorHAnsi" w:ascii="Calibri" w:hAnsi="Calibri"/>
          <w:b w:val="false"/>
          <w:sz w:val="22"/>
          <w:szCs w:val="22"/>
        </w:rPr>
      </w:r>
    </w:p>
    <w:p>
      <w:pPr>
        <w:pStyle w:val="StylePremireligne063cm"/>
        <w:tabs>
          <w:tab w:val="clear" w:pos="708"/>
          <w:tab w:val="left" w:pos="1418" w:leader="none"/>
        </w:tabs>
        <w:ind w:left="1418" w:hanging="709"/>
        <w:rPr/>
      </w:pPr>
      <w:r>
        <w:fldChar w:fldCharType="begin">
          <w:ffData>
            <w:name w:val=""/>
            <w:enabled/>
            <w:calcOnExit w:val="0"/>
            <w:checkBox>
              <w:sizeAuto/>
            </w:checkBox>
          </w:ffData>
        </w:fldChar>
      </w:r>
      <w:r>
        <w:rPr/>
        <w:instrText> FORMCHECKBOX </w:instrText>
      </w:r>
      <w:r>
        <w:rPr/>
        <w:fldChar w:fldCharType="separate"/>
      </w:r>
      <w:bookmarkStart w:id="37" w:name="__Fieldmark__7541_170427846"/>
      <w:bookmarkStart w:id="38" w:name="__Fieldmark__7541_170427846"/>
      <w:bookmarkStart w:id="39" w:name="__Fieldmark__7541_170427846"/>
      <w:bookmarkEnd w:id="39"/>
      <w:r>
        <w:rPr/>
      </w:r>
      <w:r>
        <w:rPr/>
        <w:fldChar w:fldCharType="end"/>
      </w:r>
      <w:r>
        <w:rPr>
          <w:rStyle w:val="Style135pt"/>
          <w:rFonts w:ascii="Calibri" w:hAnsi="Calibri" w:asciiTheme="minorHAnsi" w:hAnsiTheme="minorHAnsi"/>
          <w:sz w:val="22"/>
          <w:szCs w:val="22"/>
        </w:rPr>
        <w:tab/>
        <w:t>l</w:t>
      </w:r>
      <w:r>
        <w:rPr>
          <w:rFonts w:ascii="Calibri" w:hAnsi="Calibri" w:asciiTheme="minorHAnsi" w:hAnsiTheme="minorHAnsi"/>
          <w:sz w:val="22"/>
          <w:szCs w:val="22"/>
        </w:rPr>
        <w:t>a vue en plan et les profils en long sont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1/5.000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w:t>
      </w:r>
    </w:p>
    <w:p>
      <w:pPr>
        <w:pStyle w:val="StylePremireligne063cm"/>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tabs>
          <w:tab w:val="clear" w:pos="708"/>
          <w:tab w:val="left" w:pos="1418" w:leader="none"/>
        </w:tabs>
        <w:ind w:left="709" w:hanging="0"/>
        <w:rPr/>
      </w:pPr>
      <w:r>
        <w:fldChar w:fldCharType="begin">
          <w:ffData>
            <w:name w:val=""/>
            <w:enabled/>
            <w:calcOnExit w:val="0"/>
            <w:checkBox>
              <w:sizeAuto/>
            </w:checkBox>
          </w:ffData>
        </w:fldChar>
      </w:r>
      <w:r>
        <w:rPr/>
        <w:instrText> FORMCHECKBOX </w:instrText>
      </w:r>
      <w:r>
        <w:rPr/>
        <w:fldChar w:fldCharType="separate"/>
      </w:r>
      <w:bookmarkStart w:id="40" w:name="__Fieldmark__7553_170427846"/>
      <w:bookmarkStart w:id="41" w:name="__Fieldmark__7553_170427846"/>
      <w:bookmarkStart w:id="42" w:name="__Fieldmark__7553_170427846"/>
      <w:bookmarkEnd w:id="42"/>
      <w:r>
        <w:rPr/>
      </w:r>
      <w:r>
        <w:rPr/>
        <w:fldChar w:fldCharType="end"/>
      </w:r>
      <w:r>
        <w:rPr>
          <w:rStyle w:val="Style135pt"/>
          <w:rFonts w:ascii="Calibri" w:hAnsi="Calibri" w:asciiTheme="minorHAnsi" w:hAnsiTheme="minorHAnsi"/>
          <w:sz w:val="22"/>
          <w:szCs w:val="22"/>
        </w:rPr>
        <w:tab/>
        <w:t>les profils en travers, sont établis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w:t>
      </w:r>
    </w:p>
    <w:p>
      <w:pPr>
        <w:pStyle w:val="StylePremireligne063cm"/>
        <w:tabs>
          <w:tab w:val="clear" w:pos="708"/>
          <w:tab w:val="left" w:pos="1418" w:leader="none"/>
        </w:tabs>
        <w:ind w:left="709"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firstLine="4"/>
        <w:rPr/>
      </w:pPr>
      <w:r>
        <w:fldChar w:fldCharType="begin">
          <w:ffData>
            <w:name w:val=""/>
            <w:enabled/>
            <w:calcOnExit w:val="0"/>
            <w:checkBox>
              <w:sizeAuto/>
            </w:checkBox>
          </w:ffData>
        </w:fldChar>
      </w:r>
      <w:r>
        <w:rPr/>
        <w:instrText> FORMCHECKBOX </w:instrText>
      </w:r>
      <w:r>
        <w:rPr/>
        <w:fldChar w:fldCharType="separate"/>
      </w:r>
      <w:bookmarkStart w:id="43" w:name="__Fieldmark__7562_170427846"/>
      <w:bookmarkStart w:id="44" w:name="__Fieldmark__7562_170427846"/>
      <w:bookmarkStart w:id="45" w:name="__Fieldmark__7562_170427846"/>
      <w:bookmarkEnd w:id="45"/>
      <w:r>
        <w:rPr/>
      </w:r>
      <w:r>
        <w:rPr/>
        <w:fldChar w:fldCharType="end"/>
      </w:r>
      <w:r>
        <w:rPr>
          <w:rStyle w:val="Style135pt"/>
          <w:rFonts w:ascii="Calibri" w:hAnsi="Calibri" w:asciiTheme="minorHAnsi" w:hAnsiTheme="minorHAnsi"/>
          <w:sz w:val="22"/>
          <w:szCs w:val="22"/>
        </w:rPr>
        <w:tab/>
      </w:r>
      <w:r>
        <w:rPr>
          <w:rFonts w:ascii="Calibri" w:hAnsi="Calibri" w:asciiTheme="minorHAnsi" w:hAnsiTheme="minorHAnsi"/>
          <w:sz w:val="22"/>
          <w:szCs w:val="22"/>
          <w:lang w:val="fr-BE"/>
        </w:rPr>
        <w:t>l'avis des impétrants concernés sur la faisabilité technique du projet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46" w:name="CaseACocher103"/>
      <w:bookmarkStart w:id="47" w:name="__Fieldmark__7568_170427846"/>
      <w:bookmarkStart w:id="48" w:name="__Fieldmark__7568_170427846"/>
      <w:bookmarkStart w:id="49" w:name="__Fieldmark__7568_170427846"/>
      <w:bookmarkEnd w:id="49"/>
      <w:r>
        <w:rPr/>
      </w:r>
      <w:r>
        <w:rPr/>
        <w:fldChar w:fldCharType="end"/>
      </w:r>
      <w:bookmarkEnd w:id="46"/>
      <w:r>
        <w:rPr>
          <w:rStyle w:val="Style135ptGras"/>
          <w:rFonts w:ascii="Calibri" w:hAnsi="Calibri" w:asciiTheme="minorHAnsi" w:hAnsiTheme="minorHAnsi"/>
          <w:sz w:val="22"/>
          <w:szCs w:val="22"/>
        </w:rPr>
        <w:tab/>
      </w:r>
      <w:r>
        <w:rPr>
          <w:rStyle w:val="Style135pt"/>
          <w:rFonts w:ascii="Calibri" w:hAnsi="Calibri" w:asciiTheme="minorHAnsi" w:hAnsiTheme="minorHAnsi"/>
          <w:sz w:val="22"/>
          <w:szCs w:val="22"/>
        </w:rPr>
        <w:t>un reportage photographique en couleurs qui permet la prise en compte du contexte urbanistique et paysager dans lequel s'insère le projet et qui contient des</w:t>
      </w:r>
      <w:r>
        <w:rPr>
          <w:rFonts w:ascii="Calibri" w:hAnsi="Calibri" w:asciiTheme="minorHAnsi" w:hAnsiTheme="minorHAnsi"/>
          <w:sz w:val="22"/>
          <w:szCs w:val="22"/>
        </w:rPr>
        <w:t xml:space="preserve"> photos en couleurs, des parcelles et des propriétés contiguës et voisines, ainsi que l’aspect général de la zone avec indication des différents endroits de prise de vue sur le plan de situation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50" w:name="CaseACocher104"/>
      <w:bookmarkStart w:id="51" w:name="__Fieldmark__7580_170427846"/>
      <w:bookmarkStart w:id="52" w:name="__Fieldmark__7580_170427846"/>
      <w:bookmarkStart w:id="53" w:name="__Fieldmark__7580_170427846"/>
      <w:bookmarkEnd w:id="53"/>
      <w:r>
        <w:rPr/>
      </w:r>
      <w:r>
        <w:rPr/>
        <w:fldChar w:fldCharType="end"/>
      </w:r>
      <w:bookmarkEnd w:id="50"/>
      <w:r>
        <w:rPr>
          <w:rFonts w:ascii="Calibri" w:hAnsi="Calibri" w:asciiTheme="minorHAnsi" w:hAnsiTheme="minorHAnsi"/>
          <w:sz w:val="22"/>
          <w:szCs w:val="22"/>
        </w:rPr>
        <w:t xml:space="preserve"> </w:t>
        <w:tab/>
        <w:t>un plan de situation comportant l’orientation établi à l’échelle de 1/5.000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1/10.000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54" w:name="CaseACocher105"/>
      <w:bookmarkStart w:id="55" w:name="__Fieldmark__7592_170427846"/>
      <w:bookmarkStart w:id="56" w:name="__Fieldmark__7592_170427846"/>
      <w:bookmarkStart w:id="57" w:name="__Fieldmark__7592_170427846"/>
      <w:bookmarkEnd w:id="57"/>
      <w:r>
        <w:rPr/>
      </w:r>
      <w:r>
        <w:rPr/>
        <w:fldChar w:fldCharType="end"/>
      </w:r>
      <w:bookmarkEnd w:id="54"/>
      <w:r>
        <w:rPr>
          <w:rFonts w:ascii="Calibri" w:hAnsi="Calibri" w:asciiTheme="minorHAnsi" w:hAnsiTheme="minorHAnsi"/>
          <w:sz w:val="22"/>
          <w:szCs w:val="22"/>
        </w:rPr>
        <w:t xml:space="preserve"> </w:t>
        <w:tab/>
        <w:t>le cas échéant, un plan général de chaque tronçon de voirie.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Textecourant"/>
        <w:rPr>
          <w:rStyle w:val="Style135pt"/>
          <w:rFonts w:ascii="Calibri" w:hAnsi="Calibri" w:eastAsia="Times New Roman" w:asciiTheme="minorHAnsi" w:hAnsiTheme="minorHAnsi"/>
          <w:color w:val="auto"/>
          <w:kern w:val="0"/>
          <w:sz w:val="22"/>
          <w:szCs w:val="22"/>
          <w:lang w:val="fr-BE" w:eastAsia="fr-FR" w:bidi="ar-SA"/>
        </w:rPr>
      </w:pPr>
      <w:r>
        <w:rPr>
          <w:rFonts w:eastAsia="Times New Roman" w:ascii="Calibri" w:hAnsi="Calibri"/>
          <w:color w:val="auto"/>
          <w:kern w:val="0"/>
          <w:sz w:val="22"/>
          <w:szCs w:val="22"/>
          <w:lang w:val="fr-BE" w:eastAsia="fr-FR" w:bidi="ar-SA"/>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 xml:space="preserve">Data Protection Officer- DPO) via courriel à l’adresse suivante :  </w:t>
      </w:r>
      <w:hyperlink r:id="rId7">
        <w:r>
          <w:rPr>
            <w:rStyle w:val="Style135pt"/>
            <w:rFonts w:ascii="Calibri" w:hAnsi="Calibri" w:asciiTheme="minorHAnsi" w:hAnsiTheme="minorHAnsi"/>
            <w:iCs/>
            <w:sz w:val="22"/>
          </w:rPr>
          <w:t>morgane.nourry@bernissart.be</w:t>
        </w:r>
      </w:hyperlink>
      <w:r>
        <w:rPr>
          <w:rStyle w:val="Style135pt"/>
          <w:rFonts w:ascii="Calibri" w:hAnsi="Calibri" w:asciiTheme="minorHAnsi" w:hAnsiTheme="minorHAnsi"/>
          <w:iCs/>
          <w:sz w:val="22"/>
        </w:rPr>
        <w:t xml:space="preserve"> ou à l’adresse postale suivante : Madame Morgane NOURRY - Déléguée de la Protection des Données, Place de Bernissart n° 1 à 7320 Bernissart.</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ormal"/>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rPr>
          <w:rFonts w:ascii="Calibri" w:hAnsi="Calibri" w:asciiTheme="minorHAnsi" w:hAnsiTheme="minorHAnsi"/>
        </w:rPr>
      </w:pPr>
      <w:r>
        <w:rPr>
          <w:rFonts w:asciiTheme="minorHAnsi" w:hAnsiTheme="minorHAnsi" w:ascii="Calibri" w:hAnsi="Calibri"/>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numPr>
          <w:ilvl w:val="3"/>
          <w:numId w:val="4"/>
        </w:numPr>
        <w:tabs>
          <w:tab w:val="clear" w:pos="708"/>
          <w:tab w:val="left" w:pos="0" w:leader="none"/>
          <w:tab w:val="left" w:pos="720" w:leader="none"/>
          <w:tab w:val="left" w:pos="2835" w:leader="dot"/>
          <w:tab w:val="left" w:pos="6237" w:leader="dot"/>
          <w:tab w:val="left" w:pos="9072" w:leader="dot"/>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 w:val="left" w:pos="720" w:leader="none"/>
          <w:tab w:val="left" w:pos="2835" w:leader="dot"/>
          <w:tab w:val="left" w:pos="6237" w:leader="dot"/>
          <w:tab w:val="left" w:pos="9072" w:leader="dot"/>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Willy BORSUS</w:t>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clear" w:pos="708"/>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4"/>
        </w:numPr>
        <w:tabs>
          <w:tab w:val="clear" w:pos="708"/>
          <w:tab w:val="left" w:pos="0" w:leader="none"/>
          <w:tab w:val="left" w:pos="720" w:leader="none"/>
          <w:tab w:val="left" w:pos="2835" w:leader="dot"/>
          <w:tab w:val="left" w:pos="6237" w:leader="dot"/>
          <w:tab w:val="left" w:pos="9072" w:leader="dot"/>
        </w:tabs>
        <w:spacing w:before="0" w:after="120"/>
        <w:ind w:left="0" w:hanging="0"/>
        <w:jc w:val="center"/>
        <w:rPr/>
      </w:pPr>
      <w:r>
        <w:rPr>
          <w:rFonts w:ascii="Calibri" w:hAnsi="Calibri" w:asciiTheme="minorHAnsi" w:hAnsiTheme="minorHAnsi"/>
          <w:sz w:val="22"/>
          <w:szCs w:val="22"/>
        </w:rPr>
        <w:t>Carlo DI ANTONIO</w:t>
      </w:r>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9379628"/>
    </w:sdtPr>
    <w:sdtContent>
      <w:p>
        <w:pPr>
          <w:pStyle w:val="Pieddepage"/>
          <w:jc w:val="center"/>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Style135ptGras" w:customStyle="1">
    <w:name w:val="Style 135 pt Gras"/>
    <w:qFormat/>
    <w:rsid w:val="005c1734"/>
    <w:rPr>
      <w:b/>
      <w:bCs/>
      <w:sz w:val="28"/>
    </w:rPr>
  </w:style>
  <w:style w:type="character" w:styleId="TextedebullesCar" w:customStyle="1">
    <w:name w:val="Texte de bulles Car"/>
    <w:basedOn w:val="DefaultParagraphFont"/>
    <w:link w:val="Textedebulles"/>
    <w:uiPriority w:val="99"/>
    <w:semiHidden/>
    <w:qFormat/>
    <w:rsid w:val="00a91e7a"/>
    <w:rPr>
      <w:rFonts w:ascii="Tahoma" w:hAnsi="Tahoma" w:cs="Tahoma"/>
      <w:sz w:val="16"/>
      <w:szCs w:val="16"/>
    </w:rPr>
  </w:style>
  <w:style w:type="character" w:styleId="Annotationreference">
    <w:name w:val="annotation reference"/>
    <w:basedOn w:val="DefaultParagraphFont"/>
    <w:uiPriority w:val="99"/>
    <w:unhideWhenUsed/>
    <w:qFormat/>
    <w:rsid w:val="00655e31"/>
    <w:rPr>
      <w:sz w:val="16"/>
      <w:szCs w:val="16"/>
    </w:rPr>
  </w:style>
  <w:style w:type="character" w:styleId="CommentaireCar" w:customStyle="1">
    <w:name w:val="Commentaire Car"/>
    <w:basedOn w:val="DefaultParagraphFont"/>
    <w:link w:val="Commentaire"/>
    <w:uiPriority w:val="99"/>
    <w:qFormat/>
    <w:rsid w:val="00655e31"/>
    <w:rPr>
      <w:sz w:val="20"/>
      <w:szCs w:val="20"/>
    </w:rPr>
  </w:style>
  <w:style w:type="character" w:styleId="ObjetducommentaireCar" w:customStyle="1">
    <w:name w:val="Objet du commentaire Car"/>
    <w:basedOn w:val="CommentaireCar"/>
    <w:link w:val="Objetducommentaire"/>
    <w:uiPriority w:val="99"/>
    <w:semiHidden/>
    <w:qFormat/>
    <w:rsid w:val="00655e31"/>
    <w:rPr>
      <w:b/>
      <w:bCs/>
      <w:sz w:val="20"/>
      <w:szCs w:val="20"/>
    </w:rPr>
  </w:style>
  <w:style w:type="character" w:styleId="A4" w:customStyle="1">
    <w:name w:val="A4"/>
    <w:uiPriority w:val="99"/>
    <w:qFormat/>
    <w:rsid w:val="00854242"/>
    <w:rPr>
      <w:color w:val="000000"/>
      <w:sz w:val="11"/>
      <w:szCs w:val="11"/>
    </w:rPr>
  </w:style>
  <w:style w:type="character" w:styleId="LienInternet">
    <w:name w:val="Lien Internet"/>
    <w:basedOn w:val="DefaultParagraphFont"/>
    <w:uiPriority w:val="99"/>
    <w:unhideWhenUsed/>
    <w:rsid w:val="00be5b02"/>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Calibri" w:hAnsi="Calibri" w:eastAsia="Times New Roman" w:cs="Times-Roman" w:asciiTheme="minorHAnsi" w:hAnsiTheme="minorHAnsi"/>
      <w:sz w:val="22"/>
      <w:lang w:eastAsia="fr-FR"/>
    </w:rPr>
  </w:style>
  <w:style w:type="character" w:styleId="ListLabel43">
    <w:name w:val="ListLabel 43"/>
    <w:qFormat/>
    <w:rPr>
      <w:rFonts w:ascii="Calibri" w:hAnsi="Calibri" w:asciiTheme="minorHAnsi" w:hAnsiTheme="minorHAnsi"/>
      <w:sz w:val="22"/>
    </w:rPr>
  </w:style>
  <w:style w:type="character" w:styleId="ListLabel44">
    <w:name w:val="ListLabel 44"/>
    <w:qFormat/>
    <w:rPr>
      <w:rFonts w:ascii="Calibri" w:hAnsi="Calibri" w:asciiTheme="minorHAnsi" w:hAnsiTheme="minorHAnsi"/>
      <w:iCs/>
      <w:lang w:val="fr-FR"/>
    </w:rPr>
  </w:style>
  <w:style w:type="character" w:styleId="ListLabel247">
    <w:name w:val="ListLabel 247"/>
    <w:qFormat/>
    <w:rPr>
      <w:rFonts w:ascii="Calibri" w:hAnsi="Calibri" w:asciiTheme="minorHAnsi" w:hAnsiTheme="minorHAnsi"/>
      <w:iCs/>
      <w:sz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1d3b86"/>
    <w:pPr>
      <w:spacing w:before="0" w:after="120"/>
      <w:jc w:val="both"/>
    </w:pPr>
    <w:rPr>
      <w:rFonts w:ascii="Arial" w:hAnsi="Arial" w:eastAsia="Times New Roman" w:cs="Times New Roman"/>
      <w:sz w:val="20"/>
      <w:szCs w:val="24"/>
      <w:lang w:val="fr-FR" w:eastAsia="fr-FR"/>
    </w:rPr>
  </w:style>
  <w:style w:type="paragraph" w:styleId="Default" w:customStyle="1">
    <w:name w:val="Default"/>
    <w:qFormat/>
    <w:rsid w:val="00e2147a"/>
    <w:pPr>
      <w:widowControl/>
      <w:bidi w:val="0"/>
      <w:jc w:val="left"/>
    </w:pPr>
    <w:rPr>
      <w:rFonts w:ascii="Times New Roman" w:hAnsi="Times New Roman" w:eastAsia="Calibri" w:cs="Times New Roman"/>
      <w:color w:val="000000"/>
      <w:kern w:val="0"/>
      <w:sz w:val="24"/>
      <w:szCs w:val="24"/>
      <w:lang w:val="fr-BE" w:eastAsia="en-US" w:bidi="ar-SA"/>
    </w:rPr>
  </w:style>
  <w:style w:type="paragraph" w:styleId="BalloonText">
    <w:name w:val="Balloon Text"/>
    <w:basedOn w:val="Normal"/>
    <w:link w:val="TextedebullesCar"/>
    <w:uiPriority w:val="99"/>
    <w:semiHidden/>
    <w:unhideWhenUsed/>
    <w:qFormat/>
    <w:rsid w:val="00a91e7a"/>
    <w:pPr/>
    <w:rPr>
      <w:rFonts w:ascii="Tahoma" w:hAnsi="Tahoma" w:cs="Tahoma"/>
      <w:sz w:val="16"/>
      <w:szCs w:val="16"/>
    </w:rPr>
  </w:style>
  <w:style w:type="paragraph" w:styleId="Tirets" w:customStyle="1">
    <w:name w:val="Tirets"/>
    <w:basedOn w:val="Textecourant"/>
    <w:qFormat/>
    <w:rsid w:val="00f90dd4"/>
    <w:pPr>
      <w:tabs>
        <w:tab w:val="clear" w:pos="708"/>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655e31"/>
    <w:pPr/>
    <w:rPr>
      <w:sz w:val="20"/>
      <w:szCs w:val="20"/>
    </w:rPr>
  </w:style>
  <w:style w:type="paragraph" w:styleId="Annotationsubject">
    <w:name w:val="annotation subject"/>
    <w:basedOn w:val="Annotationtext"/>
    <w:next w:val="Annotationtext"/>
    <w:link w:val="ObjetducommentaireCar"/>
    <w:uiPriority w:val="99"/>
    <w:semiHidden/>
    <w:unhideWhenUsed/>
    <w:qFormat/>
    <w:rsid w:val="00655e31"/>
    <w:pPr/>
    <w:rPr>
      <w:b/>
      <w:bCs/>
    </w:rPr>
  </w:style>
  <w:style w:type="paragraph" w:styleId="NormalWeb">
    <w:name w:val="Normal (Web)"/>
    <w:basedOn w:val="Normal"/>
    <w:uiPriority w:val="99"/>
    <w:unhideWhenUsed/>
    <w:qFormat/>
    <w:rsid w:val="00854242"/>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854242"/>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morgane.nourry@bernissart.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LibreOffice_(AC_Bernissart)/6.1.5.2$Windows_X86_64 LibreOffice_project/90f8dcf33c87b3705e78202e3df5142b201bd805</Application>
  <Pages>10</Pages>
  <Words>2579</Words>
  <Characters>16172</Characters>
  <CharactersWithSpaces>18731</CharactersWithSpaces>
  <Paragraphs>183</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2019-03-19T15:56:00Z</dcterms:created>
  <dc:creator>DESPAGNE</dc:creator>
  <dc:description/>
  <dc:language>fr-BE</dc:language>
  <cp:lastModifiedBy/>
  <dcterms:modified xsi:type="dcterms:W3CDTF">2020-01-23T09:39:57Z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